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16" w:rsidRPr="00200ABE" w:rsidRDefault="00F33916">
      <w:pPr>
        <w:rPr>
          <w:rFonts w:ascii="Times New Roman" w:hAnsi="Times New Roman"/>
          <w:b/>
          <w:sz w:val="24"/>
          <w:szCs w:val="24"/>
        </w:rPr>
      </w:pPr>
      <w:r w:rsidRPr="00200ABE">
        <w:rPr>
          <w:rFonts w:ascii="Times New Roman" w:hAnsi="Times New Roman"/>
          <w:b/>
          <w:sz w:val="24"/>
          <w:szCs w:val="24"/>
        </w:rPr>
        <w:t>RUBRIC</w:t>
      </w:r>
      <w:r>
        <w:rPr>
          <w:rFonts w:ascii="Times New Roman" w:hAnsi="Times New Roman"/>
          <w:b/>
          <w:sz w:val="24"/>
          <w:szCs w:val="24"/>
        </w:rPr>
        <w:t xml:space="preserve"> for WRITTEN EXPRESSION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PORTLAND SECONDARY SCHOOLS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7"/>
        <w:gridCol w:w="2984"/>
        <w:gridCol w:w="2955"/>
        <w:gridCol w:w="3046"/>
        <w:gridCol w:w="2974"/>
      </w:tblGrid>
      <w:tr w:rsidR="00F33916" w:rsidRPr="00560CC4" w:rsidTr="00560CC4">
        <w:trPr>
          <w:trHeight w:val="899"/>
        </w:trPr>
        <w:tc>
          <w:tcPr>
            <w:tcW w:w="889" w:type="pct"/>
            <w:tcBorders>
              <w:top w:val="nil"/>
              <w:left w:val="nil"/>
            </w:tcBorders>
          </w:tcPr>
          <w:p w:rsidR="00F33916" w:rsidRPr="00560CC4" w:rsidRDefault="00F33916" w:rsidP="00560CC4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26" w:type="pct"/>
            <w:vAlign w:val="center"/>
          </w:tcPr>
          <w:p w:rsidR="00F33916" w:rsidRPr="00560CC4" w:rsidRDefault="00F33916" w:rsidP="00560CC4">
            <w:pPr>
              <w:spacing w:after="0" w:line="240" w:lineRule="auto"/>
              <w:jc w:val="center"/>
            </w:pPr>
          </w:p>
          <w:p w:rsidR="00F33916" w:rsidRPr="00560CC4" w:rsidRDefault="00F33916" w:rsidP="00560CC4">
            <w:pPr>
              <w:spacing w:after="0" w:line="240" w:lineRule="auto"/>
              <w:jc w:val="center"/>
            </w:pPr>
            <w:r w:rsidRPr="00560CC4">
              <w:rPr>
                <w:rFonts w:ascii="Times New Roman" w:hAnsi="Times New Roman"/>
                <w:b/>
                <w:sz w:val="24"/>
                <w:szCs w:val="24"/>
              </w:rPr>
              <w:t>Exemplary</w:t>
            </w:r>
          </w:p>
          <w:p w:rsidR="00F33916" w:rsidRPr="00560CC4" w:rsidRDefault="00F33916" w:rsidP="00560CC4">
            <w:pPr>
              <w:spacing w:after="0" w:line="240" w:lineRule="auto"/>
              <w:jc w:val="center"/>
            </w:pPr>
          </w:p>
        </w:tc>
        <w:tc>
          <w:tcPr>
            <w:tcW w:w="1016" w:type="pct"/>
            <w:vAlign w:val="center"/>
          </w:tcPr>
          <w:p w:rsidR="00F33916" w:rsidRPr="00560CC4" w:rsidRDefault="00F33916" w:rsidP="00560CC4">
            <w:pPr>
              <w:spacing w:after="0" w:line="240" w:lineRule="auto"/>
              <w:jc w:val="center"/>
            </w:pPr>
            <w:r w:rsidRPr="00560CC4">
              <w:rPr>
                <w:rFonts w:ascii="Times New Roman" w:hAnsi="Times New Roman"/>
                <w:b/>
                <w:sz w:val="24"/>
                <w:szCs w:val="24"/>
              </w:rPr>
              <w:t>Acceptable</w:t>
            </w:r>
          </w:p>
        </w:tc>
        <w:tc>
          <w:tcPr>
            <w:tcW w:w="1047" w:type="pct"/>
            <w:vAlign w:val="center"/>
          </w:tcPr>
          <w:p w:rsidR="00F33916" w:rsidRPr="00560CC4" w:rsidRDefault="00F33916" w:rsidP="00560CC4">
            <w:pPr>
              <w:spacing w:after="0" w:line="240" w:lineRule="auto"/>
              <w:jc w:val="center"/>
            </w:pPr>
            <w:r w:rsidRPr="00560CC4">
              <w:rPr>
                <w:rFonts w:ascii="Times New Roman" w:hAnsi="Times New Roman"/>
                <w:b/>
                <w:sz w:val="24"/>
                <w:szCs w:val="24"/>
              </w:rPr>
              <w:t>Limited</w:t>
            </w:r>
          </w:p>
        </w:tc>
        <w:tc>
          <w:tcPr>
            <w:tcW w:w="1022" w:type="pct"/>
            <w:vAlign w:val="center"/>
          </w:tcPr>
          <w:p w:rsidR="00F33916" w:rsidRPr="00560CC4" w:rsidRDefault="00F33916" w:rsidP="00560CC4">
            <w:pPr>
              <w:spacing w:after="0" w:line="240" w:lineRule="auto"/>
              <w:jc w:val="center"/>
            </w:pPr>
            <w:r w:rsidRPr="00560CC4">
              <w:rPr>
                <w:rFonts w:ascii="Times New Roman" w:hAnsi="Times New Roman"/>
                <w:b/>
                <w:sz w:val="24"/>
                <w:szCs w:val="24"/>
              </w:rPr>
              <w:t>Deficient</w:t>
            </w:r>
          </w:p>
        </w:tc>
      </w:tr>
      <w:tr w:rsidR="00F33916" w:rsidRPr="00560CC4" w:rsidTr="00B42FEF">
        <w:trPr>
          <w:trHeight w:val="1448"/>
        </w:trPr>
        <w:tc>
          <w:tcPr>
            <w:tcW w:w="889" w:type="pct"/>
          </w:tcPr>
          <w:p w:rsidR="00F33916" w:rsidRPr="00560CC4" w:rsidRDefault="00F33916" w:rsidP="00560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Purpose/Position</w:t>
            </w:r>
          </w:p>
        </w:tc>
        <w:tc>
          <w:tcPr>
            <w:tcW w:w="1026" w:type="pct"/>
          </w:tcPr>
          <w:p w:rsidR="00F33916" w:rsidRPr="00560CC4" w:rsidRDefault="00F33916" w:rsidP="00560CC4">
            <w:pPr>
              <w:spacing w:after="0" w:line="240" w:lineRule="auto"/>
            </w:pPr>
            <w:r>
              <w:t xml:space="preserve">States a clear and consistent purpose or position; demonstrates a thorough understanding  of topic or sides of an issue </w:t>
            </w:r>
          </w:p>
        </w:tc>
        <w:tc>
          <w:tcPr>
            <w:tcW w:w="1016" w:type="pct"/>
          </w:tcPr>
          <w:p w:rsidR="00F33916" w:rsidRPr="00560CC4" w:rsidRDefault="00F33916" w:rsidP="00560CC4">
            <w:pPr>
              <w:spacing w:after="0" w:line="240" w:lineRule="auto"/>
            </w:pPr>
            <w:r>
              <w:t xml:space="preserve">States a clear and consistent purpose or position; demonstrates an understanding of topic or sides of an issue </w:t>
            </w:r>
          </w:p>
        </w:tc>
        <w:tc>
          <w:tcPr>
            <w:tcW w:w="1047" w:type="pct"/>
          </w:tcPr>
          <w:p w:rsidR="00F33916" w:rsidRPr="00560CC4" w:rsidRDefault="00F33916" w:rsidP="00560CC4">
            <w:pPr>
              <w:spacing w:after="0" w:line="240" w:lineRule="auto"/>
            </w:pPr>
            <w:r>
              <w:t xml:space="preserve">States a position or purpose but does not clearly develop it; demonstrates a limited understanding of topic or sides of an issue </w:t>
            </w:r>
          </w:p>
        </w:tc>
        <w:tc>
          <w:tcPr>
            <w:tcW w:w="1022" w:type="pct"/>
          </w:tcPr>
          <w:p w:rsidR="00F33916" w:rsidRPr="00560CC4" w:rsidRDefault="00F33916" w:rsidP="00560CC4">
            <w:pPr>
              <w:spacing w:after="0" w:line="240" w:lineRule="auto"/>
            </w:pPr>
            <w:r>
              <w:t xml:space="preserve">The position or purpose is not consistent or clear; lacks understanding of topic or sides of an issue </w:t>
            </w:r>
          </w:p>
        </w:tc>
      </w:tr>
      <w:tr w:rsidR="00F33916" w:rsidRPr="00560CC4" w:rsidTr="00B42FEF">
        <w:trPr>
          <w:trHeight w:val="1430"/>
        </w:trPr>
        <w:tc>
          <w:tcPr>
            <w:tcW w:w="889" w:type="pct"/>
          </w:tcPr>
          <w:p w:rsidR="00F33916" w:rsidRPr="00560CC4" w:rsidRDefault="00F33916" w:rsidP="00560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Audience/Tone</w:t>
            </w:r>
          </w:p>
        </w:tc>
        <w:tc>
          <w:tcPr>
            <w:tcW w:w="1026" w:type="pct"/>
          </w:tcPr>
          <w:p w:rsidR="00F33916" w:rsidRPr="00560CC4" w:rsidRDefault="00F33916" w:rsidP="00560CC4">
            <w:pPr>
              <w:spacing w:after="0" w:line="240" w:lineRule="auto"/>
            </w:pPr>
            <w:r>
              <w:t xml:space="preserve">Displays awareness of and develops connection to audience;  maintains appropriate and consistent tone </w:t>
            </w:r>
          </w:p>
        </w:tc>
        <w:tc>
          <w:tcPr>
            <w:tcW w:w="1016" w:type="pct"/>
          </w:tcPr>
          <w:p w:rsidR="00F33916" w:rsidRPr="00560CC4" w:rsidRDefault="00F33916" w:rsidP="00560CC4">
            <w:pPr>
              <w:spacing w:after="0" w:line="240" w:lineRule="auto"/>
            </w:pPr>
            <w:r>
              <w:t xml:space="preserve">Displays some awareness of audience; maintains consistent tone </w:t>
            </w:r>
          </w:p>
        </w:tc>
        <w:tc>
          <w:tcPr>
            <w:tcW w:w="1047" w:type="pct"/>
          </w:tcPr>
          <w:p w:rsidR="00F33916" w:rsidRPr="00560CC4" w:rsidRDefault="00F33916" w:rsidP="00560CC4">
            <w:pPr>
              <w:spacing w:after="0" w:line="240" w:lineRule="auto"/>
            </w:pPr>
            <w:r>
              <w:t>Displays little awareness of audience; inconsistent tone</w:t>
            </w:r>
          </w:p>
        </w:tc>
        <w:tc>
          <w:tcPr>
            <w:tcW w:w="1022" w:type="pct"/>
          </w:tcPr>
          <w:p w:rsidR="00F33916" w:rsidRPr="00560CC4" w:rsidRDefault="00F33916" w:rsidP="00560CC4">
            <w:pPr>
              <w:spacing w:after="0" w:line="240" w:lineRule="auto"/>
            </w:pPr>
            <w:r>
              <w:t xml:space="preserve">Lacks audience awareness; inappropriate tone  </w:t>
            </w:r>
          </w:p>
        </w:tc>
      </w:tr>
      <w:tr w:rsidR="00F33916" w:rsidRPr="00560CC4" w:rsidTr="00B42FEF">
        <w:trPr>
          <w:trHeight w:val="1430"/>
        </w:trPr>
        <w:tc>
          <w:tcPr>
            <w:tcW w:w="889" w:type="pct"/>
          </w:tcPr>
          <w:p w:rsidR="00F33916" w:rsidRPr="00560CC4" w:rsidRDefault="00F33916" w:rsidP="00560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026" w:type="pct"/>
          </w:tcPr>
          <w:p w:rsidR="00F33916" w:rsidRPr="00560CC4" w:rsidRDefault="00F33916" w:rsidP="00560CC4">
            <w:pPr>
              <w:spacing w:after="0" w:line="240" w:lineRule="auto"/>
            </w:pPr>
            <w:r>
              <w:t xml:space="preserve">Develops ideas clearly and logically; all writing contributes to the development of the composition as a whole </w:t>
            </w:r>
          </w:p>
        </w:tc>
        <w:tc>
          <w:tcPr>
            <w:tcW w:w="1016" w:type="pct"/>
          </w:tcPr>
          <w:p w:rsidR="00F33916" w:rsidRPr="00560CC4" w:rsidRDefault="00F33916" w:rsidP="00560CC4">
            <w:pPr>
              <w:spacing w:after="0" w:line="240" w:lineRule="auto"/>
            </w:pPr>
            <w:r>
              <w:t>Develops most ideas clearly and logically; most writing contributes to the development of the composition as a whole</w:t>
            </w:r>
          </w:p>
        </w:tc>
        <w:tc>
          <w:tcPr>
            <w:tcW w:w="1047" w:type="pct"/>
          </w:tcPr>
          <w:p w:rsidR="00F33916" w:rsidRPr="00560CC4" w:rsidRDefault="00F33916" w:rsidP="00560CC4">
            <w:pPr>
              <w:spacing w:after="0" w:line="240" w:lineRule="auto"/>
            </w:pPr>
            <w:r>
              <w:t xml:space="preserve">Develops ideas somewhat clearly and logically; some writing contributes to the development of the composition as a whole </w:t>
            </w:r>
          </w:p>
        </w:tc>
        <w:tc>
          <w:tcPr>
            <w:tcW w:w="1022" w:type="pct"/>
          </w:tcPr>
          <w:p w:rsidR="00F33916" w:rsidRPr="00560CC4" w:rsidRDefault="00F33916" w:rsidP="00560CC4">
            <w:pPr>
              <w:spacing w:after="0" w:line="240" w:lineRule="auto"/>
            </w:pPr>
            <w:r>
              <w:t xml:space="preserve">Does not develop ideas clearly and logically; writing does not contribute to the development of the composition as a whole </w:t>
            </w:r>
          </w:p>
        </w:tc>
      </w:tr>
      <w:tr w:rsidR="00F33916" w:rsidRPr="00560CC4" w:rsidTr="00B42FEF">
        <w:trPr>
          <w:trHeight w:val="890"/>
        </w:trPr>
        <w:tc>
          <w:tcPr>
            <w:tcW w:w="889" w:type="pct"/>
          </w:tcPr>
          <w:p w:rsidR="00F33916" w:rsidRPr="00560CC4" w:rsidRDefault="00F33916" w:rsidP="00560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Support</w:t>
            </w:r>
          </w:p>
        </w:tc>
        <w:tc>
          <w:tcPr>
            <w:tcW w:w="1026" w:type="pct"/>
          </w:tcPr>
          <w:p w:rsidR="00F33916" w:rsidRPr="00560CC4" w:rsidRDefault="00F33916" w:rsidP="00560CC4">
            <w:pPr>
              <w:spacing w:after="0" w:line="240" w:lineRule="auto"/>
            </w:pPr>
            <w:r>
              <w:t xml:space="preserve">Provides thorough and meaningful support (examples, details, quotations, facts, etc.) </w:t>
            </w:r>
          </w:p>
        </w:tc>
        <w:tc>
          <w:tcPr>
            <w:tcW w:w="1016" w:type="pct"/>
          </w:tcPr>
          <w:p w:rsidR="00F33916" w:rsidRPr="00560CC4" w:rsidRDefault="00F33916" w:rsidP="00560CC4">
            <w:pPr>
              <w:spacing w:after="0" w:line="240" w:lineRule="auto"/>
            </w:pPr>
            <w:r>
              <w:t>Provides adequate support (examples, details, quotations, facts, etc.)</w:t>
            </w:r>
          </w:p>
        </w:tc>
        <w:tc>
          <w:tcPr>
            <w:tcW w:w="1047" w:type="pct"/>
          </w:tcPr>
          <w:p w:rsidR="00F33916" w:rsidRPr="00560CC4" w:rsidRDefault="00F33916" w:rsidP="00560CC4">
            <w:pPr>
              <w:spacing w:after="0" w:line="240" w:lineRule="auto"/>
            </w:pPr>
            <w:r>
              <w:t>Provides minimal support (examples, details, quotations, facts, etc.)</w:t>
            </w:r>
          </w:p>
        </w:tc>
        <w:tc>
          <w:tcPr>
            <w:tcW w:w="1022" w:type="pct"/>
          </w:tcPr>
          <w:p w:rsidR="00F33916" w:rsidRPr="00560CC4" w:rsidRDefault="00F33916" w:rsidP="00560CC4">
            <w:pPr>
              <w:spacing w:after="0" w:line="240" w:lineRule="auto"/>
            </w:pPr>
            <w:r>
              <w:t>Provides little to no support (examples, details, quotations, facts, etc.)</w:t>
            </w:r>
          </w:p>
        </w:tc>
      </w:tr>
      <w:tr w:rsidR="00F33916" w:rsidRPr="00560CC4" w:rsidTr="00B42FEF">
        <w:trPr>
          <w:trHeight w:val="890"/>
        </w:trPr>
        <w:tc>
          <w:tcPr>
            <w:tcW w:w="889" w:type="pct"/>
          </w:tcPr>
          <w:p w:rsidR="00F33916" w:rsidRDefault="00F33916" w:rsidP="00560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Fluency/Style</w:t>
            </w:r>
          </w:p>
        </w:tc>
        <w:tc>
          <w:tcPr>
            <w:tcW w:w="1026" w:type="pct"/>
          </w:tcPr>
          <w:p w:rsidR="00F33916" w:rsidRPr="00560CC4" w:rsidRDefault="00F33916" w:rsidP="00E51C23">
            <w:pPr>
              <w:spacing w:after="0" w:line="240" w:lineRule="auto"/>
            </w:pPr>
            <w:r>
              <w:t>Utilizes varied sentence structure and effective transitions</w:t>
            </w:r>
          </w:p>
        </w:tc>
        <w:tc>
          <w:tcPr>
            <w:tcW w:w="1016" w:type="pct"/>
          </w:tcPr>
          <w:p w:rsidR="00F33916" w:rsidRPr="00560CC4" w:rsidRDefault="00F33916" w:rsidP="00E51C23">
            <w:pPr>
              <w:spacing w:after="0" w:line="240" w:lineRule="auto"/>
            </w:pPr>
            <w:r>
              <w:t>Utilizes varied sentence structure and  transitions</w:t>
            </w:r>
          </w:p>
        </w:tc>
        <w:tc>
          <w:tcPr>
            <w:tcW w:w="1047" w:type="pct"/>
          </w:tcPr>
          <w:p w:rsidR="00F33916" w:rsidRPr="00560CC4" w:rsidRDefault="00F33916" w:rsidP="00E51C23">
            <w:pPr>
              <w:spacing w:after="0" w:line="240" w:lineRule="auto"/>
            </w:pPr>
            <w:r>
              <w:t>Sentence structure is awkward and/or transitions are weak</w:t>
            </w:r>
          </w:p>
        </w:tc>
        <w:tc>
          <w:tcPr>
            <w:tcW w:w="1022" w:type="pct"/>
          </w:tcPr>
          <w:p w:rsidR="00F33916" w:rsidRPr="00560CC4" w:rsidRDefault="00F33916" w:rsidP="00E51C23">
            <w:pPr>
              <w:spacing w:after="0" w:line="240" w:lineRule="auto"/>
            </w:pPr>
            <w:r>
              <w:t>Sentence structure is not varied and/or transitions are not present</w:t>
            </w:r>
          </w:p>
        </w:tc>
      </w:tr>
      <w:tr w:rsidR="00F33916" w:rsidRPr="00560CC4" w:rsidTr="00B42FEF">
        <w:trPr>
          <w:trHeight w:val="890"/>
        </w:trPr>
        <w:tc>
          <w:tcPr>
            <w:tcW w:w="889" w:type="pct"/>
          </w:tcPr>
          <w:p w:rsidR="00F33916" w:rsidRDefault="00F33916" w:rsidP="00560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Documentation (when applicable)</w:t>
            </w:r>
          </w:p>
        </w:tc>
        <w:tc>
          <w:tcPr>
            <w:tcW w:w="1026" w:type="pct"/>
          </w:tcPr>
          <w:p w:rsidR="00F33916" w:rsidRPr="00560CC4" w:rsidRDefault="00F33916" w:rsidP="00E51C23">
            <w:pPr>
              <w:spacing w:after="0" w:line="240" w:lineRule="auto"/>
            </w:pPr>
            <w:r>
              <w:t>Citations are accurate</w:t>
            </w:r>
          </w:p>
        </w:tc>
        <w:tc>
          <w:tcPr>
            <w:tcW w:w="1016" w:type="pct"/>
          </w:tcPr>
          <w:p w:rsidR="00F33916" w:rsidRPr="00560CC4" w:rsidRDefault="00F33916" w:rsidP="00E51C23">
            <w:pPr>
              <w:spacing w:after="0" w:line="240" w:lineRule="auto"/>
            </w:pPr>
            <w:r>
              <w:t>Citations are generally accurate</w:t>
            </w:r>
          </w:p>
        </w:tc>
        <w:tc>
          <w:tcPr>
            <w:tcW w:w="1047" w:type="pct"/>
          </w:tcPr>
          <w:p w:rsidR="00F33916" w:rsidRPr="00560CC4" w:rsidRDefault="00F33916" w:rsidP="00E51C23">
            <w:pPr>
              <w:spacing w:after="0" w:line="240" w:lineRule="auto"/>
            </w:pPr>
            <w:r>
              <w:t>Citations are inconsistent</w:t>
            </w:r>
          </w:p>
        </w:tc>
        <w:tc>
          <w:tcPr>
            <w:tcW w:w="1022" w:type="pct"/>
          </w:tcPr>
          <w:p w:rsidR="00F33916" w:rsidRPr="00560CC4" w:rsidRDefault="00F33916" w:rsidP="00E51C23">
            <w:pPr>
              <w:spacing w:after="0" w:line="240" w:lineRule="auto"/>
            </w:pPr>
            <w:r>
              <w:t>Citations are inaccurate or not present</w:t>
            </w:r>
          </w:p>
        </w:tc>
      </w:tr>
      <w:tr w:rsidR="00F33916" w:rsidRPr="00560CC4" w:rsidTr="00B42FEF">
        <w:trPr>
          <w:trHeight w:val="890"/>
        </w:trPr>
        <w:tc>
          <w:tcPr>
            <w:tcW w:w="889" w:type="pct"/>
          </w:tcPr>
          <w:p w:rsidR="00F33916" w:rsidRDefault="00F33916" w:rsidP="00560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Conventions/Mechanics</w:t>
            </w:r>
          </w:p>
        </w:tc>
        <w:tc>
          <w:tcPr>
            <w:tcW w:w="1026" w:type="pct"/>
          </w:tcPr>
          <w:p w:rsidR="00F33916" w:rsidRDefault="00F33916" w:rsidP="00560CC4">
            <w:pPr>
              <w:spacing w:after="0" w:line="240" w:lineRule="auto"/>
            </w:pPr>
            <w:r>
              <w:t>Follows rules of standard American English (ex: punctuation, capitalization, usage, spelling, grammar)</w:t>
            </w:r>
          </w:p>
        </w:tc>
        <w:tc>
          <w:tcPr>
            <w:tcW w:w="1016" w:type="pct"/>
          </w:tcPr>
          <w:p w:rsidR="00F33916" w:rsidRDefault="00F33916" w:rsidP="00560CC4">
            <w:pPr>
              <w:spacing w:after="0" w:line="240" w:lineRule="auto"/>
            </w:pPr>
            <w:r>
              <w:t>Follows rules of standard American English (ex: punctuation, capitalization, usage, spelling, grammar); errors are present but do not distract reader</w:t>
            </w:r>
          </w:p>
        </w:tc>
        <w:tc>
          <w:tcPr>
            <w:tcW w:w="1047" w:type="pct"/>
          </w:tcPr>
          <w:p w:rsidR="00F33916" w:rsidRDefault="00F33916" w:rsidP="00560CC4">
            <w:pPr>
              <w:spacing w:after="0" w:line="240" w:lineRule="auto"/>
            </w:pPr>
            <w:r>
              <w:t>Follows rules of standard American English inconsistently; errors may distract reader</w:t>
            </w:r>
          </w:p>
        </w:tc>
        <w:tc>
          <w:tcPr>
            <w:tcW w:w="1022" w:type="pct"/>
          </w:tcPr>
          <w:p w:rsidR="00F33916" w:rsidRDefault="00F33916" w:rsidP="00560CC4">
            <w:pPr>
              <w:spacing w:after="0" w:line="240" w:lineRule="auto"/>
            </w:pPr>
            <w:r>
              <w:t>Does not follow rules of standard American English; errors do distract reader</w:t>
            </w:r>
          </w:p>
        </w:tc>
      </w:tr>
    </w:tbl>
    <w:p w:rsidR="00F33916" w:rsidRDefault="00F33916" w:rsidP="00124308"/>
    <w:sectPr w:rsidR="00F33916" w:rsidSect="004B4409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916" w:rsidRDefault="00F33916">
      <w:r>
        <w:separator/>
      </w:r>
    </w:p>
  </w:endnote>
  <w:endnote w:type="continuationSeparator" w:id="0">
    <w:p w:rsidR="00F33916" w:rsidRDefault="00F33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16" w:rsidRPr="00124308" w:rsidRDefault="00F33916">
    <w:pPr>
      <w:pStyle w:val="Footer"/>
      <w:rPr>
        <w:rFonts w:ascii="Times New Roman" w:hAnsi="Times New Roman"/>
      </w:rPr>
    </w:pPr>
    <w:r w:rsidRPr="00124308">
      <w:rPr>
        <w:rFonts w:ascii="Times New Roman" w:hAnsi="Times New Roman"/>
      </w:rPr>
      <w:t>Reviewed by Faculty:  9/19/12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916" w:rsidRDefault="00F33916">
      <w:r>
        <w:separator/>
      </w:r>
    </w:p>
  </w:footnote>
  <w:footnote w:type="continuationSeparator" w:id="0">
    <w:p w:rsidR="00F33916" w:rsidRDefault="00F33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065"/>
    <w:rsid w:val="000A0060"/>
    <w:rsid w:val="00124308"/>
    <w:rsid w:val="001A2870"/>
    <w:rsid w:val="00200ABE"/>
    <w:rsid w:val="002E542A"/>
    <w:rsid w:val="003D7CF1"/>
    <w:rsid w:val="00446A6A"/>
    <w:rsid w:val="00491BF7"/>
    <w:rsid w:val="004B4409"/>
    <w:rsid w:val="004D1A16"/>
    <w:rsid w:val="004F0D36"/>
    <w:rsid w:val="00513348"/>
    <w:rsid w:val="005474B0"/>
    <w:rsid w:val="00560CC4"/>
    <w:rsid w:val="005611D7"/>
    <w:rsid w:val="0063117D"/>
    <w:rsid w:val="00651855"/>
    <w:rsid w:val="007353D3"/>
    <w:rsid w:val="00815159"/>
    <w:rsid w:val="00890F04"/>
    <w:rsid w:val="008D08E0"/>
    <w:rsid w:val="009227C8"/>
    <w:rsid w:val="009406C0"/>
    <w:rsid w:val="00962612"/>
    <w:rsid w:val="00AB4713"/>
    <w:rsid w:val="00AF2090"/>
    <w:rsid w:val="00AF618F"/>
    <w:rsid w:val="00B116F9"/>
    <w:rsid w:val="00B42FEF"/>
    <w:rsid w:val="00C3475B"/>
    <w:rsid w:val="00C7310B"/>
    <w:rsid w:val="00C845E3"/>
    <w:rsid w:val="00CF6065"/>
    <w:rsid w:val="00D25820"/>
    <w:rsid w:val="00E51C23"/>
    <w:rsid w:val="00F33916"/>
    <w:rsid w:val="00F6465C"/>
    <w:rsid w:val="00F82BA1"/>
    <w:rsid w:val="00F8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60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243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43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377</Words>
  <Characters>2153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RUBRIC: Written Expression Grades 7-12 (2012)</dc:title>
  <dc:subject/>
  <dc:creator>Krista Karch</dc:creator>
  <cp:keywords/>
  <dc:description/>
  <cp:lastModifiedBy>sharris</cp:lastModifiedBy>
  <cp:revision>2</cp:revision>
  <cp:lastPrinted>2014-03-26T13:01:00Z</cp:lastPrinted>
  <dcterms:created xsi:type="dcterms:W3CDTF">2014-03-26T17:32:00Z</dcterms:created>
  <dcterms:modified xsi:type="dcterms:W3CDTF">2014-03-26T17:32:00Z</dcterms:modified>
</cp:coreProperties>
</file>